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113" w:rsidRDefault="006D060F">
      <w:pPr>
        <w:spacing w:after="0" w:line="240" w:lineRule="auto"/>
        <w:jc w:val="center"/>
        <w:rPr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MA TRẬN ĐỀ KIỂM TRA GIỮA KỲ I</w:t>
      </w:r>
      <w:r w:rsidR="000B1949">
        <w:rPr>
          <w:b/>
          <w:color w:val="000000"/>
          <w:w w:val="90"/>
          <w:sz w:val="28"/>
          <w:szCs w:val="28"/>
        </w:rPr>
        <w:t xml:space="preserve"> NĂM HỌC 2023-2024</w:t>
      </w:r>
    </w:p>
    <w:p w:rsidR="006D7113" w:rsidRDefault="006D060F"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w w:val="90"/>
          <w:sz w:val="28"/>
          <w:szCs w:val="28"/>
        </w:rPr>
        <w:t>MÔN: TIẾNG ANH LỚP 8</w:t>
      </w:r>
      <w:r w:rsidR="000B1949">
        <w:rPr>
          <w:b/>
          <w:color w:val="000000"/>
          <w:w w:val="90"/>
          <w:sz w:val="28"/>
          <w:szCs w:val="28"/>
        </w:rPr>
        <w:t xml:space="preserve"> </w:t>
      </w:r>
      <w:r>
        <w:rPr>
          <w:b/>
          <w:color w:val="000000"/>
          <w:w w:val="90"/>
          <w:sz w:val="28"/>
          <w:szCs w:val="28"/>
        </w:rPr>
        <w:t>– THỜI GIAN LÀM BÀI: 60 PHÚT</w:t>
      </w:r>
    </w:p>
    <w:p w:rsidR="006D7113" w:rsidRDefault="006D7113">
      <w:pPr>
        <w:spacing w:before="120" w:after="0" w:line="240" w:lineRule="auto"/>
        <w:jc w:val="center"/>
        <w:rPr>
          <w:b/>
          <w:color w:val="000000"/>
          <w:w w:val="90"/>
          <w:sz w:val="28"/>
          <w:szCs w:val="28"/>
        </w:rPr>
      </w:pPr>
    </w:p>
    <w:tbl>
      <w:tblPr>
        <w:tblStyle w:val="Style13"/>
        <w:tblW w:w="15179" w:type="dxa"/>
        <w:tblInd w:w="239" w:type="dxa"/>
        <w:tblLayout w:type="fixed"/>
        <w:tblLook w:val="04A0" w:firstRow="1" w:lastRow="0" w:firstColumn="1" w:lastColumn="0" w:noHBand="0" w:noVBand="1"/>
      </w:tblPr>
      <w:tblGrid>
        <w:gridCol w:w="641"/>
        <w:gridCol w:w="1447"/>
        <w:gridCol w:w="1247"/>
        <w:gridCol w:w="1371"/>
        <w:gridCol w:w="1247"/>
        <w:gridCol w:w="1371"/>
        <w:gridCol w:w="1247"/>
        <w:gridCol w:w="1371"/>
        <w:gridCol w:w="1247"/>
        <w:gridCol w:w="1372"/>
        <w:gridCol w:w="1247"/>
        <w:gridCol w:w="1371"/>
      </w:tblGrid>
      <w:tr w:rsidR="006D7113">
        <w:trPr>
          <w:trHeight w:val="278"/>
        </w:trPr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10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nhận thức</w:t>
            </w:r>
          </w:p>
        </w:tc>
        <w:tc>
          <w:tcPr>
            <w:tcW w:w="26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</w:tr>
      <w:tr w:rsidR="006D7113">
        <w:trPr>
          <w:trHeight w:val="278"/>
        </w:trPr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 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26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6D7113">
        <w:trPr>
          <w:trHeight w:val="546"/>
        </w:trPr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</w:tr>
      <w:tr w:rsidR="006D7113">
        <w:trPr>
          <w:trHeight w:val="51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6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13 </w:t>
            </w:r>
          </w:p>
        </w:tc>
      </w:tr>
      <w:tr w:rsidR="006D7113">
        <w:trPr>
          <w:trHeight w:val="51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 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11</w:t>
            </w:r>
          </w:p>
        </w:tc>
      </w:tr>
      <w:tr w:rsidR="006D7113">
        <w:trPr>
          <w:trHeight w:val="589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8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 w:rsidR="006D7113">
        <w:trPr>
          <w:trHeight w:val="589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 w:rsidR="006D7113">
        <w:trPr>
          <w:trHeight w:val="371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15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60 </w:t>
            </w:r>
          </w:p>
        </w:tc>
      </w:tr>
      <w:tr w:rsidR="006D7113">
        <w:trPr>
          <w:trHeight w:val="513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6D7113">
        <w:trPr>
          <w:trHeight w:val="523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chung (%)</w:t>
            </w:r>
          </w:p>
        </w:tc>
        <w:tc>
          <w:tcPr>
            <w:tcW w:w="5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70</w:t>
            </w:r>
          </w:p>
        </w:tc>
        <w:tc>
          <w:tcPr>
            <w:tcW w:w="5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</w:tr>
    </w:tbl>
    <w:p w:rsidR="006D7113" w:rsidRDefault="006D7113">
      <w:pPr>
        <w:spacing w:before="120" w:after="0" w:line="240" w:lineRule="auto"/>
        <w:jc w:val="both"/>
        <w:rPr>
          <w:b/>
          <w:color w:val="000000"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060F">
      <w:pPr>
        <w:spacing w:after="0" w:line="240" w:lineRule="auto"/>
        <w:jc w:val="center"/>
        <w:rPr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lastRenderedPageBreak/>
        <w:t>BẢNG MÔ TẢ KĨ THUẬT ĐỀ KIỂM TRA GIỮA KỲ  I</w:t>
      </w:r>
    </w:p>
    <w:p w:rsidR="006D7113" w:rsidRDefault="006D060F"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THỜI GIAN LÀM BÀI: 60 PHÚT</w:t>
      </w:r>
    </w:p>
    <w:p w:rsidR="006D7113" w:rsidRDefault="006D7113">
      <w:pPr>
        <w:spacing w:after="0" w:line="240" w:lineRule="auto"/>
        <w:rPr>
          <w:color w:val="000000"/>
          <w:w w:val="90"/>
          <w:sz w:val="28"/>
          <w:szCs w:val="28"/>
        </w:rPr>
      </w:pPr>
    </w:p>
    <w:tbl>
      <w:tblPr>
        <w:tblStyle w:val="Style12"/>
        <w:tblW w:w="15196" w:type="dxa"/>
        <w:tblInd w:w="185" w:type="dxa"/>
        <w:tblLayout w:type="fixed"/>
        <w:tblLook w:val="04A0" w:firstRow="1" w:lastRow="0" w:firstColumn="1" w:lastColumn="0" w:noHBand="0" w:noVBand="1"/>
      </w:tblPr>
      <w:tblGrid>
        <w:gridCol w:w="654"/>
        <w:gridCol w:w="1506"/>
        <w:gridCol w:w="4320"/>
        <w:gridCol w:w="3123"/>
        <w:gridCol w:w="572"/>
        <w:gridCol w:w="519"/>
        <w:gridCol w:w="584"/>
        <w:gridCol w:w="544"/>
        <w:gridCol w:w="581"/>
        <w:gridCol w:w="535"/>
        <w:gridCol w:w="536"/>
        <w:gridCol w:w="577"/>
        <w:gridCol w:w="576"/>
        <w:gridCol w:w="569"/>
      </w:tblGrid>
      <w:tr w:rsidR="006D7113">
        <w:trPr>
          <w:trHeight w:val="395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Đơn vị kiến thức/kỹ năng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kiến thức, kĩ năng</w:t>
            </w:r>
          </w:p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cần kiểm tra, đánh giá</w:t>
            </w:r>
          </w:p>
        </w:tc>
        <w:tc>
          <w:tcPr>
            <w:tcW w:w="4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 Số CH</w:t>
            </w:r>
          </w:p>
        </w:tc>
      </w:tr>
      <w:tr w:rsidR="006D7113">
        <w:trPr>
          <w:trHeight w:val="62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1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6D7113">
        <w:trPr>
          <w:trHeight w:val="6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</w:tr>
      <w:tr w:rsidR="006D7113">
        <w:trPr>
          <w:trHeight w:val="962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Nghe một đoạn hội thoại trong 1.5 phút  (khoảng 100 từ) để chọn câu đúng sai có liên quan đến chủ đề:</w:t>
            </w:r>
          </w:p>
          <w:p w:rsidR="006D7113" w:rsidRPr="001A561B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 xml:space="preserve">- </w:t>
            </w:r>
            <w:r w:rsidR="001A561B" w:rsidRPr="001A561B">
              <w:rPr>
                <w:w w:val="90"/>
                <w:sz w:val="24"/>
                <w:szCs w:val="24"/>
              </w:rPr>
              <w:t>Leisure time</w:t>
            </w:r>
          </w:p>
          <w:p w:rsidR="006D7113" w:rsidRPr="001A561B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 xml:space="preserve">- </w:t>
            </w:r>
            <w:r w:rsidR="001A561B" w:rsidRPr="001A561B">
              <w:rPr>
                <w:w w:val="90"/>
                <w:sz w:val="24"/>
                <w:szCs w:val="24"/>
              </w:rPr>
              <w:t>Life in the countryside</w:t>
            </w:r>
          </w:p>
          <w:p w:rsidR="004D49BA" w:rsidRDefault="004D49BA" w:rsidP="004D49BA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Teenagers </w:t>
            </w:r>
          </w:p>
          <w:p w:rsidR="006D7113" w:rsidRDefault="006D7113" w:rsidP="004D49BA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 về một trong các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857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hội thoại để chọn câu đúng sai.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47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Nghe một đoạn văn 1.5 phút (khoảng 100 từ) </w:t>
            </w:r>
            <w:r>
              <w:rPr>
                <w:color w:val="000000"/>
                <w:w w:val="90"/>
                <w:sz w:val="24"/>
                <w:szCs w:val="24"/>
                <w:lang w:val="vi-VN"/>
              </w:rPr>
              <w:t>để điền từ thích hợp vào chỗ trống</w:t>
            </w:r>
            <w:r>
              <w:rPr>
                <w:color w:val="000000"/>
                <w:w w:val="90"/>
                <w:sz w:val="24"/>
                <w:szCs w:val="24"/>
              </w:rPr>
              <w:t xml:space="preserve"> liên quan đến chủ đề: </w:t>
            </w:r>
          </w:p>
          <w:p w:rsidR="004D49BA" w:rsidRPr="001A561B" w:rsidRDefault="004D49BA" w:rsidP="004D49BA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Leisure time</w:t>
            </w:r>
          </w:p>
          <w:p w:rsidR="001A561B" w:rsidRPr="001A561B" w:rsidRDefault="001A561B" w:rsidP="001A561B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Life in the countryside</w:t>
            </w:r>
          </w:p>
          <w:p w:rsidR="006D7113" w:rsidRDefault="006D060F" w:rsidP="001A561B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</w:t>
            </w:r>
            <w:r w:rsidR="001A561B">
              <w:rPr>
                <w:w w:val="90"/>
                <w:sz w:val="24"/>
                <w:szCs w:val="24"/>
              </w:rPr>
              <w:t>Teenagers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  <w:lang w:val="vi-VN"/>
              </w:rPr>
            </w:pPr>
            <w:r>
              <w:rPr>
                <w:w w:val="90"/>
                <w:sz w:val="24"/>
                <w:szCs w:val="24"/>
                <w:lang w:val="vi-VN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  <w:lang w:val="vi-VN"/>
              </w:rPr>
            </w:pPr>
            <w:r>
              <w:rPr>
                <w:color w:val="C00000"/>
                <w:w w:val="90"/>
                <w:sz w:val="24"/>
                <w:szCs w:val="24"/>
                <w:lang w:val="vi-VN"/>
              </w:rPr>
              <w:t>2</w:t>
            </w:r>
          </w:p>
        </w:tc>
      </w:tr>
      <w:tr w:rsidR="006D7113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độc thoại để điền từ thích hợp vào chỗ trống.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6D7113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 w:rsidR="006D7113">
        <w:trPr>
          <w:trHeight w:val="1185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II.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Pronunciation</w:t>
            </w:r>
          </w:p>
          <w:p w:rsidR="00ED724F" w:rsidRDefault="00C04E9B">
            <w:pPr>
              <w:spacing w:after="0" w:line="240" w:lineRule="auto"/>
              <w:rPr>
                <w:color w:val="333333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</w:t>
            </w:r>
            <w:r w:rsidR="006D060F">
              <w:rPr>
                <w:color w:val="000000"/>
                <w:w w:val="90"/>
                <w:sz w:val="24"/>
                <w:szCs w:val="24"/>
              </w:rPr>
              <w:t>Nguyên âm đơn</w:t>
            </w:r>
            <w:r w:rsidR="000467D1">
              <w:rPr>
                <w:color w:val="000000"/>
                <w:w w:val="90"/>
                <w:sz w:val="24"/>
                <w:szCs w:val="24"/>
              </w:rPr>
              <w:t>, đôi</w:t>
            </w:r>
            <w:r w:rsidR="006D060F">
              <w:rPr>
                <w:color w:val="000000"/>
                <w:w w:val="90"/>
                <w:sz w:val="24"/>
                <w:szCs w:val="24"/>
              </w:rPr>
              <w:t xml:space="preserve"> </w:t>
            </w:r>
            <w:r w:rsidR="001A561B">
              <w:t xml:space="preserve">/ʊ/, </w:t>
            </w:r>
            <w:r w:rsidR="001A561B" w:rsidRPr="00F32E79">
              <w:t>/u:/</w:t>
            </w:r>
            <w:r w:rsidR="001A561B">
              <w:t xml:space="preserve">, </w:t>
            </w:r>
            <w:r w:rsidR="00ED724F">
              <w:t xml:space="preserve">/ə/, </w:t>
            </w:r>
            <w:r w:rsidR="00ED724F" w:rsidRPr="00307623">
              <w:t>/ɪ/</w:t>
            </w:r>
            <w:r w:rsidR="00ED724F">
              <w:t xml:space="preserve">, </w:t>
            </w:r>
            <w:r w:rsidR="00ED724F" w:rsidRPr="00ED729A">
              <w:t>/</w:t>
            </w:r>
            <w:r w:rsidR="00ED724F" w:rsidRPr="00ED729A">
              <w:rPr>
                <w:color w:val="333333"/>
                <w:highlight w:val="white"/>
              </w:rPr>
              <w:t>ʊə</w:t>
            </w:r>
            <w:r w:rsidR="00ED724F" w:rsidRPr="00ED729A">
              <w:t xml:space="preserve">/ and </w:t>
            </w:r>
            <w:r w:rsidR="00ED724F" w:rsidRPr="00ED729A">
              <w:rPr>
                <w:i/>
              </w:rPr>
              <w:t>/</w:t>
            </w:r>
            <w:r w:rsidR="00ED724F" w:rsidRPr="00ED729A">
              <w:rPr>
                <w:color w:val="333333"/>
                <w:highlight w:val="white"/>
              </w:rPr>
              <w:t>ɔɪ</w:t>
            </w:r>
            <w:r w:rsidR="00ED724F">
              <w:rPr>
                <w:color w:val="333333"/>
              </w:rPr>
              <w:t>/.</w:t>
            </w:r>
          </w:p>
          <w:p w:rsidR="006D7113" w:rsidRDefault="00C04E9B">
            <w:pPr>
              <w:spacing w:after="0" w:line="240" w:lineRule="auto"/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  <w:t xml:space="preserve">- </w:t>
            </w:r>
            <w:r w:rsidR="006D060F"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  <w:t>Trọng âm của từ có 2</w:t>
            </w:r>
            <w:r w:rsidR="007C4C64"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  <w:t xml:space="preserve"> hoặc 3</w:t>
            </w:r>
            <w:bookmarkStart w:id="1" w:name="_GoBack"/>
            <w:bookmarkEnd w:id="1"/>
            <w:r w:rsidR="006D060F"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  <w:t xml:space="preserve"> âm tiết.</w:t>
            </w:r>
          </w:p>
          <w:p w:rsidR="006D7113" w:rsidRDefault="006D7113">
            <w:pPr>
              <w:spacing w:after="0" w:line="240" w:lineRule="auto"/>
              <w:rPr>
                <w:color w:val="333333"/>
                <w:w w:val="9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 w:rsidP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Nhận biết cách phát âm các nguyên âm đơn, nguyên âm đôi, phụ âm tổ hợp phụ âm thông qua các từ vựng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1035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âm trong phần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78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vào bài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647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Vocabulary</w:t>
            </w:r>
          </w:p>
          <w:p w:rsidR="006D7113" w:rsidRDefault="006D060F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Từ vựng đã học liên quan đến các chủ đề:</w:t>
            </w:r>
          </w:p>
          <w:p w:rsidR="00ED724F" w:rsidRPr="001A561B" w:rsidRDefault="00ED724F" w:rsidP="00ED724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Leisure time</w:t>
            </w:r>
          </w:p>
          <w:p w:rsidR="00ED724F" w:rsidRPr="001A561B" w:rsidRDefault="00ED724F" w:rsidP="00ED724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Life in the countryside</w:t>
            </w:r>
          </w:p>
          <w:p w:rsidR="006D7113" w:rsidRDefault="00ED724F" w:rsidP="00ED724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Teenagers </w:t>
            </w: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ra, nhớ lại, liệt kê được các từ vựng 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được các từ vựng theo chủ đề đã học.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 w:rsidRPr="00A71446">
              <w:rPr>
                <w:color w:val="FF0000"/>
                <w:w w:val="90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9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CB7178" w:rsidTr="00C04E9B">
        <w:trPr>
          <w:trHeight w:val="589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 w:rsidP="00C04E9B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Grammar</w:t>
            </w:r>
          </w:p>
          <w:p w:rsidR="00CB7178" w:rsidRDefault="00CB7178" w:rsidP="00C04E9B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Các chủ điểm ngữ pháp đã học: </w:t>
            </w:r>
          </w:p>
          <w:p w:rsidR="00CB7178" w:rsidRPr="00CE3396" w:rsidRDefault="00CB7178" w:rsidP="00C04E9B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</w:t>
            </w:r>
            <w:r w:rsidRPr="00CE3396">
              <w:rPr>
                <w:w w:val="90"/>
                <w:sz w:val="24"/>
                <w:szCs w:val="24"/>
              </w:rPr>
              <w:t>Comparative adverbs</w:t>
            </w:r>
          </w:p>
          <w:p w:rsidR="00C04E9B" w:rsidRPr="00CE3396" w:rsidRDefault="00C04E9B" w:rsidP="00C04E9B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C04E9B" w:rsidRPr="00CE3396" w:rsidRDefault="00C04E9B" w:rsidP="00C04E9B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- Verbs of liking </w:t>
            </w:r>
          </w:p>
          <w:p w:rsidR="00CB7178" w:rsidRDefault="00CB7178" w:rsidP="00C04E9B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CB7178" w:rsidRDefault="00CB7178" w:rsidP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 được các chủ điểm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CB7178" w:rsidTr="00CF019B">
        <w:trPr>
          <w:trHeight w:val="51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CB7178" w:rsidRDefault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các chủ điểm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 w:rsidR="00CB7178" w:rsidTr="00CF019B">
        <w:trPr>
          <w:trHeight w:val="795"/>
        </w:trPr>
        <w:tc>
          <w:tcPr>
            <w:tcW w:w="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CB7178" w:rsidRDefault="00CB7178" w:rsidP="006D060F"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Vận dụng các kiến ngữ pháp đã học vào bài nghe, đọc, viết.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368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III.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1. Cloze test</w:t>
            </w:r>
          </w:p>
          <w:p w:rsidR="006D7113" w:rsidRDefault="006D060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lastRenderedPageBreak/>
              <w:t xml:space="preserve">Hiểu được bài đọc có độ dài khoảng </w:t>
            </w:r>
            <w:r w:rsidR="00CB7178">
              <w:rPr>
                <w:color w:val="000000"/>
                <w:w w:val="90"/>
                <w:sz w:val="24"/>
                <w:szCs w:val="24"/>
              </w:rPr>
              <w:t>100 từ về các chủ điểm đã học.</w:t>
            </w:r>
          </w:p>
          <w:p w:rsidR="00CB7178" w:rsidRPr="001A561B" w:rsidRDefault="00CB7178" w:rsidP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Leisure time</w:t>
            </w:r>
          </w:p>
          <w:p w:rsidR="00CB7178" w:rsidRPr="001A561B" w:rsidRDefault="00CB7178" w:rsidP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Life in the countryside</w:t>
            </w:r>
          </w:p>
          <w:p w:rsidR="004D49BA" w:rsidRDefault="004D49BA" w:rsidP="004D49BA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Teenagers </w:t>
            </w:r>
          </w:p>
          <w:p w:rsidR="006D7113" w:rsidRDefault="006D7113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Nhận biết: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lastRenderedPageBreak/>
              <w:t>- Nhận ra được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lastRenderedPageBreak/>
              <w:t>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kiến thức ngôn ngữ và kỹ năng trong các tình huống mới.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36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2. Reading comprehension</w:t>
            </w:r>
          </w:p>
          <w:p w:rsidR="006D7113" w:rsidRDefault="006D060F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Hiểu được nội dung chính và nội dung chi tiết đoạn văn bản có độ dài khoảng 1</w:t>
            </w:r>
            <w:r w:rsidR="00CB7178">
              <w:rPr>
                <w:color w:val="000000"/>
                <w:w w:val="90"/>
                <w:sz w:val="24"/>
                <w:szCs w:val="24"/>
              </w:rPr>
              <w:t>50</w:t>
            </w:r>
            <w:r>
              <w:rPr>
                <w:color w:val="000000"/>
                <w:w w:val="90"/>
                <w:sz w:val="24"/>
                <w:szCs w:val="24"/>
              </w:rPr>
              <w:t>-1</w:t>
            </w:r>
            <w:r w:rsidR="00CB7178">
              <w:rPr>
                <w:color w:val="000000"/>
                <w:w w:val="90"/>
                <w:sz w:val="24"/>
                <w:szCs w:val="24"/>
              </w:rPr>
              <w:t>80</w:t>
            </w:r>
            <w:r>
              <w:rPr>
                <w:color w:val="000000"/>
                <w:w w:val="90"/>
                <w:sz w:val="24"/>
                <w:szCs w:val="24"/>
              </w:rPr>
              <w:t xml:space="preserve"> từ, xoay quanh các chủ đ</w:t>
            </w:r>
            <w:r w:rsidR="00CB7178">
              <w:rPr>
                <w:color w:val="000000"/>
                <w:w w:val="90"/>
                <w:sz w:val="24"/>
                <w:szCs w:val="24"/>
              </w:rPr>
              <w:t>iểm</w:t>
            </w:r>
            <w:r>
              <w:rPr>
                <w:color w:val="000000"/>
                <w:w w:val="90"/>
                <w:sz w:val="24"/>
                <w:szCs w:val="24"/>
              </w:rPr>
              <w:t xml:space="preserve">: </w:t>
            </w:r>
            <w:r w:rsidR="00CB7178">
              <w:rPr>
                <w:rFonts w:eastAsia="Times"/>
                <w:color w:val="000000"/>
                <w:w w:val="90"/>
                <w:sz w:val="24"/>
                <w:szCs w:val="24"/>
              </w:rPr>
              <w:t>(tiêu đề, từ quy chiếu, từ đồng nghĩa, 1 thông tin chi tiết có trong bài)</w:t>
            </w:r>
          </w:p>
          <w:p w:rsidR="004D49BA" w:rsidRPr="001A561B" w:rsidRDefault="004D49BA" w:rsidP="004D49BA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Leisure time</w:t>
            </w:r>
          </w:p>
          <w:p w:rsidR="00CB7178" w:rsidRPr="001A561B" w:rsidRDefault="00CB7178" w:rsidP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Life in the countryside</w:t>
            </w:r>
          </w:p>
          <w:p w:rsidR="006D7113" w:rsidRDefault="00CB7178" w:rsidP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Teenagers </w:t>
            </w: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ý chính của bài đọc. 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9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Đoán nghĩa của từ trong văn cảnh.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Hiểu, phân tích, tổng hợp ý chính của bài để chọn câu trả lời phù hợp.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796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IV.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Error identification</w:t>
            </w:r>
          </w:p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Xác định lỗi sai: </w:t>
            </w:r>
          </w:p>
          <w:p w:rsidR="006D7113" w:rsidRPr="00CE3396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- </w:t>
            </w:r>
            <w:r w:rsidR="00CB7178" w:rsidRPr="00CE3396">
              <w:rPr>
                <w:w w:val="90"/>
                <w:sz w:val="24"/>
                <w:szCs w:val="24"/>
              </w:rPr>
              <w:t>Comparative adverbs</w:t>
            </w:r>
          </w:p>
          <w:p w:rsidR="006D7113" w:rsidRPr="00CE3396" w:rsidRDefault="006D060F" w:rsidP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- </w:t>
            </w:r>
            <w:r w:rsidR="00CB7178" w:rsidRPr="00CE3396">
              <w:rPr>
                <w:w w:val="90"/>
                <w:sz w:val="24"/>
                <w:szCs w:val="24"/>
              </w:rPr>
              <w:t>Compound sentences</w:t>
            </w:r>
            <w:r w:rsidR="004E2187" w:rsidRPr="00CE3396">
              <w:rPr>
                <w:w w:val="90"/>
                <w:sz w:val="24"/>
                <w:szCs w:val="24"/>
              </w:rPr>
              <w:t xml:space="preserve"> </w:t>
            </w:r>
            <w:r w:rsidRPr="00CE3396">
              <w:rPr>
                <w:w w:val="90"/>
                <w:sz w:val="24"/>
                <w:szCs w:val="24"/>
              </w:rPr>
              <w:t xml:space="preserve"> </w:t>
            </w:r>
            <w:r w:rsidR="004E2187" w:rsidRPr="00CE3396">
              <w:rPr>
                <w:w w:val="90"/>
                <w:sz w:val="24"/>
                <w:szCs w:val="24"/>
              </w:rPr>
              <w:t>( However/ therefore)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diện lỗi về ngữ pháp và từ loại trong câu.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Pr="00CE3396" w:rsidRDefault="006D060F">
            <w:pPr>
              <w:spacing w:after="0" w:line="240" w:lineRule="auto"/>
              <w:jc w:val="both"/>
              <w:rPr>
                <w:b/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Sentence transformation</w:t>
            </w:r>
          </w:p>
          <w:p w:rsidR="009B5947" w:rsidRPr="00CE3396" w:rsidRDefault="009B5947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>Viết lại câu dùng từ gợi ý hoặc sắp xếp lại từ thành câu hoàn chỉnh.</w:t>
            </w:r>
          </w:p>
          <w:p w:rsidR="006D7113" w:rsidRPr="00CE3396" w:rsidRDefault="006D060F">
            <w:pPr>
              <w:spacing w:after="0" w:line="240" w:lineRule="auto"/>
              <w:jc w:val="both"/>
              <w:rPr>
                <w:bCs/>
                <w:w w:val="90"/>
                <w:sz w:val="24"/>
                <w:szCs w:val="24"/>
              </w:rPr>
            </w:pPr>
            <w:r w:rsidRPr="00CE3396">
              <w:rPr>
                <w:bCs/>
                <w:w w:val="90"/>
                <w:sz w:val="24"/>
                <w:szCs w:val="24"/>
              </w:rPr>
              <w:t xml:space="preserve">- </w:t>
            </w:r>
            <w:r w:rsidR="00DE6083" w:rsidRPr="00CE3396">
              <w:rPr>
                <w:bCs/>
                <w:w w:val="90"/>
                <w:sz w:val="24"/>
                <w:szCs w:val="24"/>
              </w:rPr>
              <w:t>Present simple ( be fond of, be keen on, be interested in, be crazy about, be into)</w:t>
            </w:r>
          </w:p>
          <w:p w:rsidR="006D7113" w:rsidRPr="00CE3396" w:rsidRDefault="00D36E66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bCs/>
                <w:w w:val="90"/>
                <w:sz w:val="24"/>
                <w:szCs w:val="24"/>
              </w:rPr>
              <w:t xml:space="preserve">- </w:t>
            </w:r>
            <w:r w:rsidR="006D060F" w:rsidRPr="00CE3396">
              <w:rPr>
                <w:bCs/>
                <w:w w:val="90"/>
                <w:sz w:val="24"/>
                <w:szCs w:val="24"/>
              </w:rPr>
              <w:t>Conjunctions in compound sentences: and, but, so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060F" w:rsidRDefault="006D060F" w:rsidP="006D060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câu gốc, dùng các từ gợi ý để chuyển đổi câu sao cho nghĩa không đổi.</w:t>
            </w:r>
          </w:p>
          <w:p w:rsidR="006D7113" w:rsidRDefault="006D060F" w:rsidP="009B5947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,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6D7113">
        <w:trPr>
          <w:trHeight w:val="9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Rewrite the sentence with the beginning word(s).</w:t>
            </w:r>
          </w:p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lastRenderedPageBreak/>
              <w:t xml:space="preserve">Viết lại câu dùng từ gợi ý hoặc từ cho trước liên quan đến các kiến thức: </w:t>
            </w:r>
          </w:p>
          <w:p w:rsidR="007A4FB7" w:rsidRPr="00CE3396" w:rsidRDefault="006D060F" w:rsidP="007A4FB7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>- Verb of liking and disliking</w:t>
            </w:r>
            <w:r w:rsidR="00DE6083" w:rsidRPr="00CE3396">
              <w:rPr>
                <w:w w:val="90"/>
                <w:sz w:val="24"/>
                <w:szCs w:val="24"/>
              </w:rPr>
              <w:t xml:space="preserve"> </w:t>
            </w:r>
          </w:p>
          <w:p w:rsidR="006D7113" w:rsidRPr="00CE3396" w:rsidRDefault="007A4FB7" w:rsidP="007A4FB7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>- Comparative adverbs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Vận dụng: </w:t>
            </w:r>
          </w:p>
          <w:p w:rsidR="009B5947" w:rsidRDefault="006D060F" w:rsidP="009B5947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</w:t>
            </w:r>
            <w:r w:rsidR="009B5947">
              <w:rPr>
                <w:color w:val="000000"/>
                <w:w w:val="90"/>
                <w:sz w:val="24"/>
                <w:szCs w:val="24"/>
              </w:rPr>
              <w:t>V</w:t>
            </w:r>
            <w:r>
              <w:rPr>
                <w:color w:val="000000"/>
                <w:w w:val="90"/>
                <w:sz w:val="24"/>
                <w:szCs w:val="24"/>
              </w:rPr>
              <w:t>iết lại câu s</w:t>
            </w:r>
            <w:r w:rsidR="009B5947">
              <w:rPr>
                <w:color w:val="000000"/>
                <w:w w:val="90"/>
                <w:sz w:val="24"/>
                <w:szCs w:val="24"/>
              </w:rPr>
              <w:t>ử dụng từ gợi ý</w:t>
            </w:r>
          </w:p>
          <w:p w:rsidR="006D7113" w:rsidRDefault="009B5947" w:rsidP="009B5947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lastRenderedPageBreak/>
              <w:t>vận dụng các cấu trúc ngữ pháp đã học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6D7113">
        <w:trPr>
          <w:trHeight w:val="174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Pr="00CE3396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Sentence Building</w:t>
            </w:r>
          </w:p>
          <w:p w:rsidR="006D7113" w:rsidRPr="00CE3396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Sử dụng từ/ cụm từ gợi ý để viết câu liên quan đến kiến thức: </w:t>
            </w:r>
          </w:p>
          <w:p w:rsidR="006D7113" w:rsidRPr="00CE3396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>- Present simple</w:t>
            </w:r>
          </w:p>
          <w:p w:rsidR="006D7113" w:rsidRPr="00CE3396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- </w:t>
            </w:r>
            <w:r w:rsidR="007A4FB7" w:rsidRPr="00CE3396">
              <w:rPr>
                <w:w w:val="90"/>
                <w:sz w:val="24"/>
                <w:szCs w:val="24"/>
              </w:rPr>
              <w:t>Verb of liking</w:t>
            </w:r>
          </w:p>
          <w:p w:rsidR="006D7113" w:rsidRPr="00CE3396" w:rsidRDefault="000B1949">
            <w:pPr>
              <w:shd w:val="clear" w:color="auto" w:fill="FFFFFF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- Compound sentences  </w:t>
            </w:r>
          </w:p>
          <w:p w:rsidR="006D7113" w:rsidRPr="00CE3396" w:rsidRDefault="000B1949" w:rsidP="000B1949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>- Comparative adverbs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từ, cụm từ đã cho để viết thành câu hoàn chỉnh.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4</w:t>
            </w:r>
          </w:p>
        </w:tc>
      </w:tr>
      <w:tr w:rsidR="006D7113">
        <w:trPr>
          <w:trHeight w:val="720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14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7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</w:rPr>
            </w:pPr>
            <w:r>
              <w:rPr>
                <w:b/>
                <w:color w:val="000000" w:themeColor="text1"/>
                <w:w w:val="90"/>
                <w:sz w:val="24"/>
                <w:szCs w:val="24"/>
              </w:rPr>
              <w:t>4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26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14</w:t>
            </w:r>
          </w:p>
        </w:tc>
      </w:tr>
    </w:tbl>
    <w:p w:rsidR="006D7113" w:rsidRDefault="006D7113">
      <w:pPr>
        <w:spacing w:after="0" w:line="240" w:lineRule="auto"/>
        <w:rPr>
          <w:color w:val="000000"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  <w:sectPr w:rsidR="006D7113" w:rsidSect="000B1949">
          <w:pgSz w:w="16840" w:h="11907" w:orient="landscape"/>
          <w:pgMar w:top="1298" w:right="425" w:bottom="720" w:left="567" w:header="720" w:footer="720" w:gutter="0"/>
          <w:pgNumType w:start="1"/>
          <w:cols w:space="0"/>
        </w:sect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sectPr w:rsidR="006D7113" w:rsidSect="000B1949">
      <w:pgSz w:w="16840" w:h="11907" w:orient="landscape"/>
      <w:pgMar w:top="1298" w:right="425" w:bottom="720" w:left="567" w:header="720" w:footer="720" w:gutter="0"/>
      <w:pgNumType w:start="1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02D" w:rsidRDefault="0080702D">
      <w:pPr>
        <w:spacing w:line="240" w:lineRule="auto"/>
      </w:pPr>
      <w:r>
        <w:separator/>
      </w:r>
    </w:p>
  </w:endnote>
  <w:endnote w:type="continuationSeparator" w:id="0">
    <w:p w:rsidR="0080702D" w:rsidRDefault="008070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Banmai Time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02D" w:rsidRDefault="0080702D">
      <w:pPr>
        <w:spacing w:after="0"/>
      </w:pPr>
      <w:r>
        <w:separator/>
      </w:r>
    </w:p>
  </w:footnote>
  <w:footnote w:type="continuationSeparator" w:id="0">
    <w:p w:rsidR="0080702D" w:rsidRDefault="008070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4AF11"/>
    <w:multiLevelType w:val="singleLevel"/>
    <w:tmpl w:val="4E54AF11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688C4616"/>
    <w:multiLevelType w:val="singleLevel"/>
    <w:tmpl w:val="688C4616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82"/>
    <w:rsid w:val="000230C0"/>
    <w:rsid w:val="000262AE"/>
    <w:rsid w:val="0003555A"/>
    <w:rsid w:val="000467D1"/>
    <w:rsid w:val="00055A94"/>
    <w:rsid w:val="000B100B"/>
    <w:rsid w:val="000B1949"/>
    <w:rsid w:val="000B49D3"/>
    <w:rsid w:val="000B6891"/>
    <w:rsid w:val="000E48EA"/>
    <w:rsid w:val="001A561B"/>
    <w:rsid w:val="001B2AA8"/>
    <w:rsid w:val="002036A8"/>
    <w:rsid w:val="002101D5"/>
    <w:rsid w:val="00235198"/>
    <w:rsid w:val="00235328"/>
    <w:rsid w:val="0026732B"/>
    <w:rsid w:val="002A7D81"/>
    <w:rsid w:val="003A4653"/>
    <w:rsid w:val="003A481A"/>
    <w:rsid w:val="003D0D2D"/>
    <w:rsid w:val="004039AF"/>
    <w:rsid w:val="0046139F"/>
    <w:rsid w:val="004D49BA"/>
    <w:rsid w:val="004E2187"/>
    <w:rsid w:val="004F7F2F"/>
    <w:rsid w:val="00584F82"/>
    <w:rsid w:val="00596299"/>
    <w:rsid w:val="0062164A"/>
    <w:rsid w:val="006333B9"/>
    <w:rsid w:val="00635EAE"/>
    <w:rsid w:val="0064673E"/>
    <w:rsid w:val="00694BA7"/>
    <w:rsid w:val="006D060F"/>
    <w:rsid w:val="006D7113"/>
    <w:rsid w:val="006E691D"/>
    <w:rsid w:val="00710D94"/>
    <w:rsid w:val="00711A9E"/>
    <w:rsid w:val="00730351"/>
    <w:rsid w:val="0075786B"/>
    <w:rsid w:val="007A4FB7"/>
    <w:rsid w:val="007C4C64"/>
    <w:rsid w:val="007F6672"/>
    <w:rsid w:val="0080433D"/>
    <w:rsid w:val="0080702D"/>
    <w:rsid w:val="00811DE0"/>
    <w:rsid w:val="00814694"/>
    <w:rsid w:val="00836495"/>
    <w:rsid w:val="00867E24"/>
    <w:rsid w:val="008754B1"/>
    <w:rsid w:val="009132A8"/>
    <w:rsid w:val="00931FD3"/>
    <w:rsid w:val="00956A37"/>
    <w:rsid w:val="009A3A99"/>
    <w:rsid w:val="009B5947"/>
    <w:rsid w:val="009B6CD4"/>
    <w:rsid w:val="009C59A5"/>
    <w:rsid w:val="009F63EB"/>
    <w:rsid w:val="00A30D18"/>
    <w:rsid w:val="00A42743"/>
    <w:rsid w:val="00A71446"/>
    <w:rsid w:val="00A76219"/>
    <w:rsid w:val="00A82FD4"/>
    <w:rsid w:val="00AA19E0"/>
    <w:rsid w:val="00AE0260"/>
    <w:rsid w:val="00B371A7"/>
    <w:rsid w:val="00B70B8C"/>
    <w:rsid w:val="00B84A52"/>
    <w:rsid w:val="00BB4472"/>
    <w:rsid w:val="00C04E9B"/>
    <w:rsid w:val="00C122E9"/>
    <w:rsid w:val="00C56489"/>
    <w:rsid w:val="00CB7178"/>
    <w:rsid w:val="00CE3396"/>
    <w:rsid w:val="00D14B08"/>
    <w:rsid w:val="00D15D7C"/>
    <w:rsid w:val="00D36E66"/>
    <w:rsid w:val="00D71F7F"/>
    <w:rsid w:val="00D82D02"/>
    <w:rsid w:val="00D8514E"/>
    <w:rsid w:val="00D91CD5"/>
    <w:rsid w:val="00DB64B1"/>
    <w:rsid w:val="00DE6083"/>
    <w:rsid w:val="00DE752E"/>
    <w:rsid w:val="00E10442"/>
    <w:rsid w:val="00E71526"/>
    <w:rsid w:val="00E8756E"/>
    <w:rsid w:val="00EB4E8F"/>
    <w:rsid w:val="00ED724F"/>
    <w:rsid w:val="00F36629"/>
    <w:rsid w:val="00F56187"/>
    <w:rsid w:val="00FF052B"/>
    <w:rsid w:val="01E34D25"/>
    <w:rsid w:val="021A530E"/>
    <w:rsid w:val="092F0220"/>
    <w:rsid w:val="0B70764B"/>
    <w:rsid w:val="0C6A6D72"/>
    <w:rsid w:val="10942C78"/>
    <w:rsid w:val="13AD3C58"/>
    <w:rsid w:val="147A29F5"/>
    <w:rsid w:val="15AD702D"/>
    <w:rsid w:val="2264161C"/>
    <w:rsid w:val="358E506D"/>
    <w:rsid w:val="35B04482"/>
    <w:rsid w:val="37361441"/>
    <w:rsid w:val="4050643D"/>
    <w:rsid w:val="41B82176"/>
    <w:rsid w:val="44C35297"/>
    <w:rsid w:val="496A2A8D"/>
    <w:rsid w:val="4F9061D8"/>
    <w:rsid w:val="4FC8070C"/>
    <w:rsid w:val="5549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DBB322F"/>
  <w15:docId w15:val="{4698CA6D-38D5-428C-BD0E-6AD17637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6"/>
      <w:szCs w:val="26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Style13">
    <w:name w:val="_Style 1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qFormat/>
    <w:tblPr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FwrKCYWHcsMTT0tCYj22wkXXTg==">AMUW2mUKUrfRUrZFbBA3ZQFtYPf+1M5gT/sR+3s1vwBWJZAKCWI2rPpJmXEbrH0sL5Ds8IAGTSECI9uxJAPhRGnoFxL8P9D6iSTv/cj8SPTb+k4WQ0LXwIyCUyc7x36cEOx+UKWJpGu2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6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</dc:creator>
  <cp:lastModifiedBy>Admin</cp:lastModifiedBy>
  <cp:revision>36</cp:revision>
  <dcterms:created xsi:type="dcterms:W3CDTF">2021-11-09T08:02:00Z</dcterms:created>
  <dcterms:modified xsi:type="dcterms:W3CDTF">2023-09-17T02:37:00Z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4A9950FF1F224B039E070019706C9E8C</vt:lpwstr>
  </property>
</Properties>
</file>